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83" w:rsidRPr="00045183" w:rsidRDefault="00045183" w:rsidP="00045183">
      <w:pPr>
        <w:rPr>
          <w:b/>
          <w:i/>
          <w:sz w:val="22"/>
          <w:szCs w:val="22"/>
        </w:rPr>
      </w:pPr>
      <w:r w:rsidRPr="00045183">
        <w:rPr>
          <w:sz w:val="22"/>
          <w:szCs w:val="22"/>
        </w:rPr>
        <w:t xml:space="preserve">                                        </w:t>
      </w:r>
      <w:r w:rsidRPr="00045183">
        <w:rPr>
          <w:b/>
          <w:i/>
          <w:sz w:val="22"/>
          <w:szCs w:val="22"/>
        </w:rPr>
        <w:t>Сценка «Ку-ку!»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Действующие лица:  автор, Серёжа, ученики.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Декорации не нужны.  Место действия – класс.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>Автор</w:t>
      </w:r>
      <w:r w:rsidRPr="00045183">
        <w:rPr>
          <w:sz w:val="22"/>
          <w:szCs w:val="22"/>
        </w:rPr>
        <w:t>. Уже конец урока.  Уже десятый час.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 xml:space="preserve">             Открылась дверь широко.  Вошёл Сережа в класс.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 xml:space="preserve">             Почему же, отчего же, опоздал на час Сережа?</w:t>
      </w:r>
    </w:p>
    <w:p w:rsidR="00045183" w:rsidRPr="00045183" w:rsidRDefault="00045183" w:rsidP="00045183">
      <w:pPr>
        <w:rPr>
          <w:i/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>Серёжа</w:t>
      </w:r>
      <w:r w:rsidRPr="00045183">
        <w:rPr>
          <w:sz w:val="22"/>
          <w:szCs w:val="22"/>
        </w:rPr>
        <w:t xml:space="preserve"> (Взлохмаченный и запыхавшийся)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Мы в трамвае ехали, собаку переехали.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От испуга бледная собака лает бедная.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И вокруг все бледные, все рыдают бедные.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Но я рукою твёрдою беру иголок дюжину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 xml:space="preserve">И пришиваю </w:t>
      </w:r>
      <w:proofErr w:type="gramStart"/>
      <w:r w:rsidRPr="00045183">
        <w:rPr>
          <w:sz w:val="22"/>
          <w:szCs w:val="22"/>
        </w:rPr>
        <w:t>морду</w:t>
      </w:r>
      <w:proofErr w:type="gramEnd"/>
      <w:r w:rsidRPr="00045183">
        <w:rPr>
          <w:sz w:val="22"/>
          <w:szCs w:val="22"/>
        </w:rPr>
        <w:t xml:space="preserve"> и хвост туда, где нужно.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Собака оживая, встаёт из-под трамвая,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«Привет! – говорит, - жива я!»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>Автор</w:t>
      </w:r>
      <w:r w:rsidRPr="00045183">
        <w:rPr>
          <w:sz w:val="22"/>
          <w:szCs w:val="22"/>
        </w:rPr>
        <w:t>. Он расскажет сто историй, он найдёт пятьсот причин.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>Ученики</w:t>
      </w:r>
      <w:r w:rsidRPr="00045183">
        <w:rPr>
          <w:sz w:val="22"/>
          <w:szCs w:val="22"/>
        </w:rPr>
        <w:t xml:space="preserve"> (По очереди, передразнивая)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-Я, во-первых, болен корью, во-вторых, я зуб лечил!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-В-третьих, умер я, ребята, а в-четвёртых, вру не я.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 xml:space="preserve">У меня во рту запрятан аппаратик для </w:t>
      </w:r>
      <w:proofErr w:type="gramStart"/>
      <w:r w:rsidRPr="00045183">
        <w:rPr>
          <w:sz w:val="22"/>
          <w:szCs w:val="22"/>
        </w:rPr>
        <w:t>вранья</w:t>
      </w:r>
      <w:proofErr w:type="gramEnd"/>
      <w:r w:rsidRPr="00045183">
        <w:rPr>
          <w:sz w:val="22"/>
          <w:szCs w:val="22"/>
        </w:rPr>
        <w:t>!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-Я не врать бы очень рад – врёт проклятый аппарат!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proofErr w:type="gramStart"/>
      <w:r w:rsidRPr="00045183">
        <w:rPr>
          <w:sz w:val="22"/>
          <w:szCs w:val="22"/>
        </w:rPr>
        <w:t>(Все смеются.</w:t>
      </w:r>
      <w:proofErr w:type="gramEnd"/>
      <w:r w:rsidRPr="00045183">
        <w:rPr>
          <w:sz w:val="22"/>
          <w:szCs w:val="22"/>
        </w:rPr>
        <w:t xml:space="preserve">  Серёжа низко склонился за партой и пишет.  </w:t>
      </w:r>
      <w:proofErr w:type="gramStart"/>
      <w:r w:rsidRPr="00045183">
        <w:rPr>
          <w:sz w:val="22"/>
          <w:szCs w:val="22"/>
        </w:rPr>
        <w:t>Ученики озабочены)</w:t>
      </w:r>
      <w:proofErr w:type="gramEnd"/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>Ученики</w:t>
      </w:r>
      <w:r w:rsidRPr="00045183">
        <w:rPr>
          <w:sz w:val="22"/>
          <w:szCs w:val="22"/>
        </w:rPr>
        <w:t xml:space="preserve"> (По очереди)  - Как Сережу отучать?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-Приложить ко рту печать?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-Ключ приделать к языку?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-Нет, кричать ему: «Ку-ку!»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 xml:space="preserve">Сережа </w:t>
      </w:r>
      <w:r w:rsidRPr="00045183">
        <w:rPr>
          <w:sz w:val="22"/>
          <w:szCs w:val="22"/>
        </w:rPr>
        <w:t>(Встаёт)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Была в трамвае давка, я кролика везу.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Я сижу на лавке, а он сидит внизу.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Ехали мы, ехали, ехали мы, ехали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Я и двадцать кроликов…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 xml:space="preserve">Ученики </w:t>
      </w:r>
      <w:r w:rsidRPr="00045183">
        <w:rPr>
          <w:sz w:val="22"/>
          <w:szCs w:val="22"/>
        </w:rPr>
        <w:t>(Хором)  - Как?  Сколько?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i/>
          <w:sz w:val="22"/>
          <w:szCs w:val="22"/>
        </w:rPr>
      </w:pPr>
      <w:r w:rsidRPr="00045183">
        <w:rPr>
          <w:i/>
          <w:sz w:val="22"/>
          <w:szCs w:val="22"/>
        </w:rPr>
        <w:t>Сережа.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Я и двадцать кроликов! Я сел у площади Советов – он был один,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Пока доехал до вокзала, их гораздо больше стало!</w:t>
      </w:r>
      <w:bookmarkStart w:id="0" w:name="_GoBack"/>
      <w:bookmarkEnd w:id="0"/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Поглядел я под скамейку, вижу целую семейку.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Друг на друга все похожи, все с хвостами на боку.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>Ученики</w:t>
      </w:r>
      <w:r w:rsidRPr="00045183">
        <w:rPr>
          <w:sz w:val="22"/>
          <w:szCs w:val="22"/>
        </w:rPr>
        <w:t xml:space="preserve"> (Хором)   Ой, ку-ку, ку-ку!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i/>
          <w:sz w:val="22"/>
          <w:szCs w:val="22"/>
        </w:rPr>
      </w:pPr>
      <w:r w:rsidRPr="00045183">
        <w:rPr>
          <w:i/>
          <w:sz w:val="22"/>
          <w:szCs w:val="22"/>
        </w:rPr>
        <w:t>Сережа.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Я не мог явиться к сроку.  Я удил в реке сороку, помогал я рыбаку…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У</w:t>
      </w:r>
      <w:r w:rsidRPr="00045183">
        <w:rPr>
          <w:i/>
          <w:sz w:val="22"/>
          <w:szCs w:val="22"/>
        </w:rPr>
        <w:t>ченики</w:t>
      </w:r>
      <w:r w:rsidRPr="00045183">
        <w:rPr>
          <w:sz w:val="22"/>
          <w:szCs w:val="22"/>
        </w:rPr>
        <w:t xml:space="preserve"> (Хором)   Ой, ку-ку, ку-ку!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>Сереж</w:t>
      </w:r>
      <w:r w:rsidRPr="00045183">
        <w:rPr>
          <w:sz w:val="22"/>
          <w:szCs w:val="22"/>
        </w:rPr>
        <w:t>а (Отчаянно)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У меня живёт жирафа, я кормил её со шкафа, прыгал прямо к потолку.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>Ученики</w:t>
      </w:r>
      <w:r w:rsidRPr="00045183">
        <w:rPr>
          <w:sz w:val="22"/>
          <w:szCs w:val="22"/>
        </w:rPr>
        <w:t xml:space="preserve"> (Хором)   Ой, ку-ку, ку-ку!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i/>
          <w:sz w:val="22"/>
          <w:szCs w:val="22"/>
        </w:rPr>
        <w:t xml:space="preserve">Серёжа </w:t>
      </w:r>
      <w:r w:rsidRPr="00045183">
        <w:rPr>
          <w:sz w:val="22"/>
          <w:szCs w:val="22"/>
        </w:rPr>
        <w:t xml:space="preserve"> (Громко кричит)</w:t>
      </w: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Что придрались к пустяку?  (И тихо добавляет)  Ну, проспал я на боку!</w:t>
      </w:r>
    </w:p>
    <w:p w:rsidR="00045183" w:rsidRPr="00045183" w:rsidRDefault="00045183" w:rsidP="00045183">
      <w:pPr>
        <w:rPr>
          <w:sz w:val="22"/>
          <w:szCs w:val="22"/>
        </w:rPr>
      </w:pPr>
    </w:p>
    <w:p w:rsidR="00045183" w:rsidRPr="00045183" w:rsidRDefault="00045183" w:rsidP="00045183">
      <w:pPr>
        <w:rPr>
          <w:sz w:val="22"/>
          <w:szCs w:val="22"/>
        </w:rPr>
      </w:pPr>
      <w:r w:rsidRPr="00045183">
        <w:rPr>
          <w:sz w:val="22"/>
          <w:szCs w:val="22"/>
        </w:rPr>
        <w:t>Все.  А вот это не ку-ку!</w:t>
      </w:r>
    </w:p>
    <w:p w:rsidR="004E171D" w:rsidRDefault="004E171D"/>
    <w:sectPr w:rsidR="004E171D" w:rsidSect="0004518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DF"/>
    <w:rsid w:val="00045183"/>
    <w:rsid w:val="004E171D"/>
    <w:rsid w:val="00C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2020-05-25T18:56:00Z</dcterms:created>
  <dcterms:modified xsi:type="dcterms:W3CDTF">2020-05-25T18:57:00Z</dcterms:modified>
</cp:coreProperties>
</file>